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B6" w:rsidRPr="006463CA" w:rsidRDefault="006463CA" w:rsidP="006463CA">
      <w:pPr>
        <w:tabs>
          <w:tab w:val="left" w:pos="6870"/>
        </w:tabs>
        <w:spacing w:after="0"/>
        <w:ind w:left="-567" w:right="-426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4596765</wp:posOffset>
            </wp:positionH>
            <wp:positionV relativeFrom="margin">
              <wp:posOffset>-269240</wp:posOffset>
            </wp:positionV>
            <wp:extent cx="1600200" cy="1581150"/>
            <wp:effectExtent l="19050" t="0" r="0" b="0"/>
            <wp:wrapSquare wrapText="bothSides"/>
            <wp:docPr id="8" name="Рисунок 0" descr="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9B6" w:rsidRPr="006463CA">
        <w:rPr>
          <w:b/>
        </w:rPr>
        <w:t>ИП Корнеев И.А.</w:t>
      </w:r>
      <w:r w:rsidRPr="006463CA">
        <w:rPr>
          <w:b/>
        </w:rPr>
        <w:tab/>
      </w:r>
    </w:p>
    <w:p w:rsidR="006463CA" w:rsidRDefault="008D29B6" w:rsidP="006463CA">
      <w:pPr>
        <w:shd w:val="clear" w:color="auto" w:fill="FFFFFF" w:themeFill="background1"/>
        <w:spacing w:after="0"/>
        <w:ind w:left="-567" w:right="425"/>
        <w:rPr>
          <w:i/>
          <w:color w:val="E36C0A" w:themeColor="accent6" w:themeShade="BF"/>
        </w:rPr>
      </w:pPr>
      <w:r w:rsidRPr="00601A4A">
        <w:rPr>
          <w:i/>
          <w:color w:val="E36C0A" w:themeColor="accent6" w:themeShade="BF"/>
        </w:rPr>
        <w:t xml:space="preserve">Корнеев Фиш. Когда каждый день - рыбный.    </w:t>
      </w:r>
    </w:p>
    <w:p w:rsidR="008D29B6" w:rsidRPr="006463CA" w:rsidRDefault="008D29B6" w:rsidP="006463CA">
      <w:pPr>
        <w:shd w:val="clear" w:color="auto" w:fill="FFFFFF" w:themeFill="background1"/>
        <w:spacing w:after="0"/>
        <w:ind w:left="-567" w:right="425"/>
        <w:rPr>
          <w:i/>
          <w:color w:val="E36C0A" w:themeColor="accent6" w:themeShade="BF"/>
        </w:rPr>
      </w:pPr>
      <w:r>
        <w:t xml:space="preserve">Г.Рязань, </w:t>
      </w:r>
      <w:r w:rsidR="00FE3891">
        <w:t xml:space="preserve"> </w:t>
      </w:r>
      <w:r>
        <w:t xml:space="preserve">Окружная дорога 196 км, д.12.,стр. 10                                                      </w:t>
      </w:r>
      <w:r w:rsidR="006463CA">
        <w:t xml:space="preserve">                               </w:t>
      </w:r>
      <w:r>
        <w:t>Тел: + 7 (910) 643-71-04</w:t>
      </w:r>
      <w:r w:rsidR="00FE3891">
        <w:t xml:space="preserve"> (Игорь Анатольевич)</w:t>
      </w:r>
    </w:p>
    <w:p w:rsidR="008D29B6" w:rsidRPr="002016E8" w:rsidRDefault="008D29B6" w:rsidP="006463CA">
      <w:pPr>
        <w:spacing w:after="0"/>
        <w:ind w:left="-567"/>
      </w:pP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r w:rsidRPr="00FE7B64">
        <w:t xml:space="preserve"> </w:t>
      </w:r>
      <w:hyperlink r:id="rId6" w:history="1">
        <w:r w:rsidRPr="00B12B95">
          <w:rPr>
            <w:rStyle w:val="a3"/>
            <w:b/>
            <w:lang w:val="en-US"/>
          </w:rPr>
          <w:t>korneev</w:t>
        </w:r>
        <w:r w:rsidRPr="00B12B95">
          <w:rPr>
            <w:rStyle w:val="a3"/>
            <w:b/>
          </w:rPr>
          <w:t>.</w:t>
        </w:r>
        <w:r w:rsidRPr="00B12B95">
          <w:rPr>
            <w:rStyle w:val="a3"/>
            <w:b/>
            <w:lang w:val="en-US"/>
          </w:rPr>
          <w:t>fish</w:t>
        </w:r>
        <w:r w:rsidRPr="00B12B95">
          <w:rPr>
            <w:rStyle w:val="a3"/>
            <w:b/>
          </w:rPr>
          <w:t>@</w:t>
        </w:r>
        <w:r w:rsidRPr="00B12B95">
          <w:rPr>
            <w:rStyle w:val="a3"/>
            <w:b/>
            <w:lang w:val="en-US"/>
          </w:rPr>
          <w:t>mail</w:t>
        </w:r>
        <w:r w:rsidRPr="00B12B95">
          <w:rPr>
            <w:rStyle w:val="a3"/>
            <w:b/>
          </w:rPr>
          <w:t>.</w:t>
        </w:r>
        <w:r w:rsidRPr="00B12B95">
          <w:rPr>
            <w:rStyle w:val="a3"/>
            <w:b/>
            <w:lang w:val="en-US"/>
          </w:rPr>
          <w:t>ru</w:t>
        </w:r>
      </w:hyperlink>
      <w:r>
        <w:rPr>
          <w:b/>
          <w:color w:val="000000" w:themeColor="text1"/>
        </w:rPr>
        <w:t xml:space="preserve">                                    </w:t>
      </w:r>
    </w:p>
    <w:p w:rsidR="008D29B6" w:rsidRDefault="008D29B6" w:rsidP="006463CA">
      <w:pPr>
        <w:spacing w:after="0"/>
        <w:ind w:left="-567"/>
      </w:pPr>
      <w:r>
        <w:t>Факс: +7 (4912) 28-50-30</w:t>
      </w:r>
    </w:p>
    <w:p w:rsidR="006463CA" w:rsidRDefault="006463CA" w:rsidP="006463CA">
      <w:pPr>
        <w:spacing w:after="0"/>
        <w:rPr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 xml:space="preserve">                                     </w:t>
      </w:r>
      <w:proofErr w:type="spellStart"/>
      <w:proofErr w:type="gramStart"/>
      <w:r w:rsidRPr="00601A4A">
        <w:rPr>
          <w:b/>
          <w:color w:val="E36C0A" w:themeColor="accent6" w:themeShade="BF"/>
          <w:sz w:val="36"/>
          <w:szCs w:val="36"/>
        </w:rPr>
        <w:t>Прайс</w:t>
      </w:r>
      <w:proofErr w:type="spellEnd"/>
      <w:r w:rsidRPr="00601A4A">
        <w:rPr>
          <w:b/>
          <w:color w:val="E36C0A" w:themeColor="accent6" w:themeShade="BF"/>
          <w:sz w:val="36"/>
          <w:szCs w:val="36"/>
        </w:rPr>
        <w:t xml:space="preserve"> –</w:t>
      </w:r>
      <w:r>
        <w:rPr>
          <w:b/>
          <w:color w:val="E36C0A" w:themeColor="accent6" w:themeShade="BF"/>
          <w:sz w:val="36"/>
          <w:szCs w:val="36"/>
        </w:rPr>
        <w:t xml:space="preserve"> </w:t>
      </w:r>
      <w:r w:rsidRPr="00601A4A">
        <w:rPr>
          <w:b/>
          <w:color w:val="E36C0A" w:themeColor="accent6" w:themeShade="BF"/>
          <w:sz w:val="36"/>
          <w:szCs w:val="36"/>
        </w:rPr>
        <w:t>лист</w:t>
      </w:r>
      <w:proofErr w:type="gramEnd"/>
      <w:r w:rsidRPr="00601A4A">
        <w:rPr>
          <w:b/>
          <w:color w:val="E36C0A" w:themeColor="accent6" w:themeShade="BF"/>
          <w:sz w:val="36"/>
          <w:szCs w:val="36"/>
        </w:rPr>
        <w:t xml:space="preserve">  </w:t>
      </w:r>
    </w:p>
    <w:tbl>
      <w:tblPr>
        <w:tblStyle w:val="a4"/>
        <w:tblpPr w:leftFromText="180" w:rightFromText="180" w:vertAnchor="text" w:horzAnchor="margin" w:tblpY="19"/>
        <w:tblW w:w="9464" w:type="dxa"/>
        <w:tblLook w:val="04A0"/>
      </w:tblPr>
      <w:tblGrid>
        <w:gridCol w:w="1242"/>
        <w:gridCol w:w="4536"/>
        <w:gridCol w:w="3686"/>
      </w:tblGrid>
      <w:tr w:rsidR="006463CA" w:rsidTr="006463CA">
        <w:trPr>
          <w:trHeight w:val="559"/>
        </w:trPr>
        <w:tc>
          <w:tcPr>
            <w:tcW w:w="1242" w:type="dxa"/>
            <w:shd w:val="clear" w:color="auto" w:fill="1AA7E6"/>
          </w:tcPr>
          <w:p w:rsidR="00D03269" w:rsidRDefault="00D03269" w:rsidP="006463CA">
            <w:pPr>
              <w:ind w:left="-567"/>
              <w:jc w:val="center"/>
              <w:rPr>
                <w:b/>
              </w:rPr>
            </w:pPr>
          </w:p>
          <w:p w:rsidR="006463CA" w:rsidRPr="00895F6E" w:rsidRDefault="00D03269" w:rsidP="006463CA">
            <w:pPr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6463CA" w:rsidRPr="00895F6E">
              <w:rPr>
                <w:b/>
              </w:rPr>
              <w:t xml:space="preserve">№ </w:t>
            </w:r>
            <w:proofErr w:type="spellStart"/>
            <w:proofErr w:type="gramStart"/>
            <w:r w:rsidR="006463CA" w:rsidRPr="00895F6E">
              <w:rPr>
                <w:b/>
              </w:rPr>
              <w:t>п</w:t>
            </w:r>
            <w:proofErr w:type="spellEnd"/>
            <w:proofErr w:type="gramEnd"/>
            <w:r w:rsidR="006463CA" w:rsidRPr="00895F6E">
              <w:rPr>
                <w:b/>
              </w:rPr>
              <w:t>/</w:t>
            </w:r>
            <w:proofErr w:type="spellStart"/>
            <w:r w:rsidR="006463CA" w:rsidRPr="00895F6E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1AA7E6"/>
          </w:tcPr>
          <w:p w:rsidR="00D03269" w:rsidRDefault="00D03269" w:rsidP="006463CA">
            <w:pPr>
              <w:jc w:val="center"/>
              <w:rPr>
                <w:b/>
              </w:rPr>
            </w:pPr>
          </w:p>
          <w:p w:rsidR="006463CA" w:rsidRPr="00895F6E" w:rsidRDefault="006463CA" w:rsidP="006463CA">
            <w:pPr>
              <w:jc w:val="center"/>
              <w:rPr>
                <w:b/>
              </w:rPr>
            </w:pPr>
            <w:r w:rsidRPr="00895F6E">
              <w:rPr>
                <w:b/>
              </w:rPr>
              <w:t>Наименование продукции</w:t>
            </w:r>
          </w:p>
        </w:tc>
        <w:tc>
          <w:tcPr>
            <w:tcW w:w="3686" w:type="dxa"/>
            <w:shd w:val="clear" w:color="auto" w:fill="1AA7E6"/>
          </w:tcPr>
          <w:p w:rsidR="00D03269" w:rsidRDefault="00D03269" w:rsidP="006463CA">
            <w:pPr>
              <w:jc w:val="center"/>
              <w:rPr>
                <w:b/>
              </w:rPr>
            </w:pPr>
          </w:p>
          <w:p w:rsidR="006463CA" w:rsidRPr="00895F6E" w:rsidRDefault="006463CA" w:rsidP="006463CA">
            <w:pPr>
              <w:jc w:val="center"/>
              <w:rPr>
                <w:b/>
              </w:rPr>
            </w:pPr>
            <w:r w:rsidRPr="00895F6E">
              <w:rPr>
                <w:b/>
              </w:rPr>
              <w:t xml:space="preserve">Цена за </w:t>
            </w:r>
            <w:proofErr w:type="gramStart"/>
            <w:r w:rsidRPr="00895F6E">
              <w:rPr>
                <w:b/>
              </w:rPr>
              <w:t>кг</w:t>
            </w:r>
            <w:proofErr w:type="gramEnd"/>
            <w:r w:rsidRPr="00895F6E">
              <w:rPr>
                <w:b/>
              </w:rPr>
              <w:t>.</w:t>
            </w:r>
          </w:p>
        </w:tc>
      </w:tr>
      <w:tr w:rsidR="006463CA" w:rsidTr="006463CA">
        <w:trPr>
          <w:trHeight w:val="256"/>
        </w:trPr>
        <w:tc>
          <w:tcPr>
            <w:tcW w:w="1242" w:type="dxa"/>
            <w:shd w:val="clear" w:color="auto" w:fill="B6DDE8" w:themeFill="accent5" w:themeFillTint="66"/>
          </w:tcPr>
          <w:p w:rsidR="006463CA" w:rsidRDefault="006463CA" w:rsidP="006463CA">
            <w:pPr>
              <w:jc w:val="center"/>
            </w:pPr>
          </w:p>
        </w:tc>
        <w:tc>
          <w:tcPr>
            <w:tcW w:w="4536" w:type="dxa"/>
            <w:shd w:val="clear" w:color="auto" w:fill="B6DDE8" w:themeFill="accent5" w:themeFillTint="66"/>
          </w:tcPr>
          <w:p w:rsidR="006463CA" w:rsidRPr="00601A4A" w:rsidRDefault="006463CA" w:rsidP="006463CA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01A4A">
              <w:rPr>
                <w:b/>
                <w:color w:val="E36C0A" w:themeColor="accent6" w:themeShade="BF"/>
                <w:sz w:val="28"/>
                <w:szCs w:val="28"/>
              </w:rPr>
              <w:t>Рыба холодного копчения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6463CA" w:rsidRDefault="006463CA" w:rsidP="006463CA">
            <w:pPr>
              <w:jc w:val="center"/>
            </w:pPr>
          </w:p>
        </w:tc>
      </w:tr>
      <w:tr w:rsidR="001D64E4" w:rsidTr="00647D1E">
        <w:trPr>
          <w:trHeight w:val="256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Скумбрия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/к в ассортименте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230-320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>Ставрида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290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3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Макрель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/к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290</w:t>
            </w:r>
          </w:p>
        </w:tc>
      </w:tr>
      <w:tr w:rsidR="001D64E4" w:rsidTr="00647D1E">
        <w:trPr>
          <w:trHeight w:val="256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4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proofErr w:type="gramStart"/>
            <w:r>
              <w:t>Масляная</w:t>
            </w:r>
            <w:proofErr w:type="gramEnd"/>
            <w:r>
              <w:t xml:space="preserve"> филе </w:t>
            </w:r>
            <w:proofErr w:type="spellStart"/>
            <w:r>
              <w:t>х</w:t>
            </w:r>
            <w:proofErr w:type="spellEnd"/>
            <w:r>
              <w:t>/к (по-царски)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740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5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Масляная </w:t>
            </w:r>
            <w:proofErr w:type="spellStart"/>
            <w:r>
              <w:t>х</w:t>
            </w:r>
            <w:proofErr w:type="spellEnd"/>
            <w:r>
              <w:t>/к (</w:t>
            </w:r>
            <w:proofErr w:type="spellStart"/>
            <w:r>
              <w:t>саворин</w:t>
            </w:r>
            <w:proofErr w:type="spellEnd"/>
            <w:r>
              <w:t>)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390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6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Лещ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/к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170</w:t>
            </w:r>
          </w:p>
        </w:tc>
      </w:tr>
      <w:tr w:rsidR="001D64E4" w:rsidTr="00647D1E">
        <w:trPr>
          <w:trHeight w:val="256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7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Сайра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/к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210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8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Форель балык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/к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-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9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Теша форели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/к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-</w:t>
            </w:r>
          </w:p>
        </w:tc>
      </w:tr>
      <w:tr w:rsidR="001D64E4" w:rsidTr="00647D1E">
        <w:trPr>
          <w:trHeight w:val="256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10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Горбуша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/к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310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11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Горбуша балык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/к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330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12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Балык кеты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/к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340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13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Теша горбуши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/к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150</w:t>
            </w:r>
          </w:p>
        </w:tc>
      </w:tr>
      <w:tr w:rsidR="001D64E4" w:rsidTr="00647D1E">
        <w:trPr>
          <w:trHeight w:val="256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14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Палтус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/к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690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15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Сельдь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/к круп.500+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200</w:t>
            </w:r>
          </w:p>
        </w:tc>
      </w:tr>
      <w:tr w:rsidR="001D64E4" w:rsidTr="00647D1E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16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Мойва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>/к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220</w:t>
            </w:r>
          </w:p>
        </w:tc>
      </w:tr>
      <w:tr w:rsidR="006463CA" w:rsidTr="006463CA">
        <w:trPr>
          <w:trHeight w:val="271"/>
        </w:trPr>
        <w:tc>
          <w:tcPr>
            <w:tcW w:w="1242" w:type="dxa"/>
            <w:shd w:val="clear" w:color="auto" w:fill="B6DDE8" w:themeFill="accent5" w:themeFillTint="66"/>
          </w:tcPr>
          <w:p w:rsidR="006463CA" w:rsidRDefault="006463CA" w:rsidP="006463CA">
            <w:pPr>
              <w:jc w:val="center"/>
            </w:pPr>
          </w:p>
        </w:tc>
        <w:tc>
          <w:tcPr>
            <w:tcW w:w="4536" w:type="dxa"/>
            <w:shd w:val="clear" w:color="auto" w:fill="B6DDE8" w:themeFill="accent5" w:themeFillTint="66"/>
          </w:tcPr>
          <w:p w:rsidR="006463CA" w:rsidRPr="00601A4A" w:rsidRDefault="006463CA" w:rsidP="006463CA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01A4A">
              <w:rPr>
                <w:b/>
                <w:color w:val="E36C0A" w:themeColor="accent6" w:themeShade="BF"/>
                <w:sz w:val="28"/>
                <w:szCs w:val="28"/>
              </w:rPr>
              <w:t>Рыба горячего копчения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6463CA" w:rsidRDefault="006463CA" w:rsidP="006463CA">
            <w:pPr>
              <w:jc w:val="center"/>
            </w:pPr>
          </w:p>
        </w:tc>
      </w:tr>
      <w:tr w:rsidR="00647D1E" w:rsidTr="00647D1E">
        <w:trPr>
          <w:trHeight w:val="256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17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Зубатка г/</w:t>
            </w:r>
            <w:proofErr w:type="gramStart"/>
            <w:r>
              <w:t>к</w:t>
            </w:r>
            <w:proofErr w:type="gramEnd"/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390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18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Треска г/</w:t>
            </w:r>
            <w:proofErr w:type="gramStart"/>
            <w:r>
              <w:t>к</w:t>
            </w:r>
            <w:proofErr w:type="gramEnd"/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350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19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Окунь г/</w:t>
            </w:r>
            <w:proofErr w:type="gramStart"/>
            <w:r>
              <w:t>к</w:t>
            </w:r>
            <w:proofErr w:type="gramEnd"/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400</w:t>
            </w:r>
          </w:p>
        </w:tc>
      </w:tr>
      <w:tr w:rsidR="00647D1E" w:rsidTr="00647D1E">
        <w:trPr>
          <w:trHeight w:val="256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20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Лещ г/</w:t>
            </w:r>
            <w:proofErr w:type="gramStart"/>
            <w:r>
              <w:t>к</w:t>
            </w:r>
            <w:proofErr w:type="gramEnd"/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170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21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Сельдь г/</w:t>
            </w:r>
            <w:proofErr w:type="gramStart"/>
            <w:r>
              <w:t>к</w:t>
            </w:r>
            <w:proofErr w:type="gramEnd"/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-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22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Скумбрия г/</w:t>
            </w:r>
            <w:proofErr w:type="gramStart"/>
            <w:r>
              <w:t>к</w:t>
            </w:r>
            <w:proofErr w:type="gramEnd"/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260</w:t>
            </w:r>
          </w:p>
        </w:tc>
      </w:tr>
      <w:tr w:rsidR="00647D1E" w:rsidTr="00647D1E">
        <w:trPr>
          <w:trHeight w:val="256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23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Скумбрия г/</w:t>
            </w:r>
            <w:proofErr w:type="gramStart"/>
            <w:r>
              <w:t>к</w:t>
            </w:r>
            <w:proofErr w:type="gramEnd"/>
            <w:r>
              <w:t xml:space="preserve"> рулет со специями (черепашки)</w:t>
            </w:r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260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24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Сайра г/</w:t>
            </w:r>
            <w:proofErr w:type="gramStart"/>
            <w:r>
              <w:t>к</w:t>
            </w:r>
            <w:proofErr w:type="gramEnd"/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215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25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Рулеты г/</w:t>
            </w:r>
            <w:proofErr w:type="gramStart"/>
            <w:r>
              <w:t>к</w:t>
            </w:r>
            <w:proofErr w:type="gramEnd"/>
            <w:r>
              <w:t xml:space="preserve"> (</w:t>
            </w:r>
            <w:proofErr w:type="spellStart"/>
            <w:r>
              <w:t>скумбрия+горбуша</w:t>
            </w:r>
            <w:proofErr w:type="spellEnd"/>
            <w:r>
              <w:t>)</w:t>
            </w:r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290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26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Хребты лосося г/</w:t>
            </w:r>
            <w:proofErr w:type="gramStart"/>
            <w:r>
              <w:t>к</w:t>
            </w:r>
            <w:proofErr w:type="gramEnd"/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210</w:t>
            </w:r>
          </w:p>
        </w:tc>
      </w:tr>
      <w:tr w:rsidR="00647D1E" w:rsidTr="00647D1E">
        <w:trPr>
          <w:trHeight w:val="256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27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Макрель г/</w:t>
            </w:r>
            <w:proofErr w:type="gramStart"/>
            <w:r>
              <w:t>к</w:t>
            </w:r>
            <w:proofErr w:type="gramEnd"/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-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28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 xml:space="preserve">Масляная </w:t>
            </w:r>
            <w:proofErr w:type="gramStart"/>
            <w:r>
              <w:t>г</w:t>
            </w:r>
            <w:proofErr w:type="gramEnd"/>
            <w:r>
              <w:t>/к (</w:t>
            </w:r>
            <w:proofErr w:type="spellStart"/>
            <w:r>
              <w:t>саворин</w:t>
            </w:r>
            <w:proofErr w:type="spellEnd"/>
            <w:r>
              <w:t>)</w:t>
            </w:r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420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29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Горбуша г/</w:t>
            </w:r>
            <w:proofErr w:type="gramStart"/>
            <w:r>
              <w:t>к</w:t>
            </w:r>
            <w:proofErr w:type="gramEnd"/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310</w:t>
            </w:r>
          </w:p>
        </w:tc>
      </w:tr>
      <w:tr w:rsidR="00647D1E" w:rsidTr="00647D1E">
        <w:trPr>
          <w:trHeight w:val="256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30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Кета г/</w:t>
            </w:r>
            <w:r w:rsidR="00074C8F">
              <w:t>к</w:t>
            </w:r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400</w:t>
            </w:r>
          </w:p>
        </w:tc>
      </w:tr>
      <w:tr w:rsidR="00647D1E" w:rsidTr="00647D1E">
        <w:trPr>
          <w:trHeight w:val="256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31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Ставрида г/</w:t>
            </w:r>
            <w:proofErr w:type="gramStart"/>
            <w:r>
              <w:t>к</w:t>
            </w:r>
            <w:proofErr w:type="gramEnd"/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300</w:t>
            </w:r>
          </w:p>
        </w:tc>
      </w:tr>
      <w:tr w:rsidR="00647D1E" w:rsidTr="00647D1E">
        <w:trPr>
          <w:trHeight w:val="271"/>
        </w:trPr>
        <w:tc>
          <w:tcPr>
            <w:tcW w:w="1242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32</w:t>
            </w:r>
          </w:p>
        </w:tc>
        <w:tc>
          <w:tcPr>
            <w:tcW w:w="4536" w:type="dxa"/>
            <w:shd w:val="clear" w:color="auto" w:fill="E3DDC7"/>
          </w:tcPr>
          <w:p w:rsidR="006463CA" w:rsidRDefault="006463CA" w:rsidP="006463CA">
            <w:r>
              <w:t>Терпуг  г/</w:t>
            </w:r>
            <w:proofErr w:type="gramStart"/>
            <w:r>
              <w:t>к</w:t>
            </w:r>
            <w:proofErr w:type="gramEnd"/>
          </w:p>
        </w:tc>
        <w:tc>
          <w:tcPr>
            <w:tcW w:w="3686" w:type="dxa"/>
            <w:shd w:val="clear" w:color="auto" w:fill="E3DDC7"/>
          </w:tcPr>
          <w:p w:rsidR="006463CA" w:rsidRDefault="006463CA" w:rsidP="006463CA">
            <w:pPr>
              <w:jc w:val="center"/>
            </w:pPr>
            <w:r>
              <w:t>360</w:t>
            </w:r>
          </w:p>
        </w:tc>
      </w:tr>
      <w:tr w:rsidR="006463CA" w:rsidTr="006463CA">
        <w:trPr>
          <w:trHeight w:val="271"/>
        </w:trPr>
        <w:tc>
          <w:tcPr>
            <w:tcW w:w="1242" w:type="dxa"/>
            <w:shd w:val="clear" w:color="auto" w:fill="B6DDE8" w:themeFill="accent5" w:themeFillTint="66"/>
          </w:tcPr>
          <w:p w:rsidR="006463CA" w:rsidRDefault="006463CA" w:rsidP="006463CA">
            <w:pPr>
              <w:jc w:val="center"/>
            </w:pPr>
          </w:p>
        </w:tc>
        <w:tc>
          <w:tcPr>
            <w:tcW w:w="4536" w:type="dxa"/>
            <w:shd w:val="clear" w:color="auto" w:fill="B6DDE8" w:themeFill="accent5" w:themeFillTint="66"/>
          </w:tcPr>
          <w:p w:rsidR="006463CA" w:rsidRPr="00601A4A" w:rsidRDefault="006463CA" w:rsidP="006463CA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601A4A">
              <w:rPr>
                <w:b/>
                <w:color w:val="E36C0A" w:themeColor="accent6" w:themeShade="BF"/>
                <w:sz w:val="28"/>
                <w:szCs w:val="28"/>
              </w:rPr>
              <w:t>Рыба  слабосоленая</w:t>
            </w:r>
          </w:p>
        </w:tc>
        <w:tc>
          <w:tcPr>
            <w:tcW w:w="3686" w:type="dxa"/>
            <w:shd w:val="clear" w:color="auto" w:fill="B6DDE8" w:themeFill="accent5" w:themeFillTint="66"/>
          </w:tcPr>
          <w:p w:rsidR="006463CA" w:rsidRDefault="006463CA" w:rsidP="006463CA">
            <w:pPr>
              <w:jc w:val="center"/>
            </w:pPr>
          </w:p>
        </w:tc>
      </w:tr>
      <w:tr w:rsidR="006463CA" w:rsidTr="00BA2938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33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Сельдь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100-160</w:t>
            </w:r>
          </w:p>
        </w:tc>
      </w:tr>
      <w:tr w:rsidR="006463CA" w:rsidTr="00BA2938">
        <w:trPr>
          <w:trHeight w:val="256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34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proofErr w:type="gramStart"/>
            <w:r>
              <w:t>Сельдь с/с (кусок)</w:t>
            </w:r>
            <w:proofErr w:type="gramEnd"/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-</w:t>
            </w:r>
          </w:p>
        </w:tc>
      </w:tr>
      <w:tr w:rsidR="006463CA" w:rsidTr="00BA2938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35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Скумбрия </w:t>
            </w:r>
            <w:proofErr w:type="gramStart"/>
            <w:r>
              <w:t>с</w:t>
            </w:r>
            <w:proofErr w:type="gramEnd"/>
            <w:r>
              <w:t xml:space="preserve">/с  б/г 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180</w:t>
            </w:r>
          </w:p>
        </w:tc>
      </w:tr>
      <w:tr w:rsidR="006463CA" w:rsidTr="00BA2938">
        <w:trPr>
          <w:trHeight w:val="271"/>
        </w:trPr>
        <w:tc>
          <w:tcPr>
            <w:tcW w:w="1242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36</w:t>
            </w:r>
          </w:p>
        </w:tc>
        <w:tc>
          <w:tcPr>
            <w:tcW w:w="4536" w:type="dxa"/>
            <w:shd w:val="clear" w:color="auto" w:fill="D9D0B1"/>
          </w:tcPr>
          <w:p w:rsidR="006463CA" w:rsidRDefault="006463CA" w:rsidP="006463CA">
            <w:r>
              <w:t xml:space="preserve">Хамса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3686" w:type="dxa"/>
            <w:shd w:val="clear" w:color="auto" w:fill="D9D0B1"/>
          </w:tcPr>
          <w:p w:rsidR="006463CA" w:rsidRDefault="006463CA" w:rsidP="006463CA">
            <w:pPr>
              <w:jc w:val="center"/>
            </w:pPr>
            <w:r>
              <w:t>65</w:t>
            </w:r>
          </w:p>
        </w:tc>
      </w:tr>
    </w:tbl>
    <w:p w:rsidR="004457AC" w:rsidRPr="006463CA" w:rsidRDefault="004457AC" w:rsidP="006463CA">
      <w:pPr>
        <w:jc w:val="both"/>
        <w:rPr>
          <w:color w:val="E36C0A" w:themeColor="accent6" w:themeShade="BF"/>
          <w:sz w:val="24"/>
          <w:szCs w:val="24"/>
        </w:rPr>
      </w:pPr>
      <w:r w:rsidRPr="006463CA">
        <w:rPr>
          <w:b/>
          <w:color w:val="E36C0A" w:themeColor="accent6" w:themeShade="BF"/>
          <w:sz w:val="24"/>
          <w:szCs w:val="24"/>
        </w:rPr>
        <w:t xml:space="preserve">Внимание! Указанные цены действуют при </w:t>
      </w:r>
      <w:proofErr w:type="spellStart"/>
      <w:r w:rsidRPr="006463CA">
        <w:rPr>
          <w:b/>
          <w:color w:val="E36C0A" w:themeColor="accent6" w:themeShade="BF"/>
          <w:sz w:val="24"/>
          <w:szCs w:val="24"/>
        </w:rPr>
        <w:t>самовывозе</w:t>
      </w:r>
      <w:proofErr w:type="spellEnd"/>
      <w:r w:rsidRPr="006463CA">
        <w:rPr>
          <w:b/>
          <w:color w:val="E36C0A" w:themeColor="accent6" w:themeShade="BF"/>
          <w:sz w:val="24"/>
          <w:szCs w:val="24"/>
        </w:rPr>
        <w:t>. Условия  доставки обговариваются отдельно.</w:t>
      </w:r>
    </w:p>
    <w:sectPr w:rsidR="004457AC" w:rsidRPr="006463CA" w:rsidSect="00601A4A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B64"/>
    <w:rsid w:val="00017646"/>
    <w:rsid w:val="00062C81"/>
    <w:rsid w:val="00074C8F"/>
    <w:rsid w:val="000E7FE0"/>
    <w:rsid w:val="000F7F07"/>
    <w:rsid w:val="00161804"/>
    <w:rsid w:val="00193793"/>
    <w:rsid w:val="001D1901"/>
    <w:rsid w:val="001D64E4"/>
    <w:rsid w:val="00294843"/>
    <w:rsid w:val="002F3B08"/>
    <w:rsid w:val="0035148B"/>
    <w:rsid w:val="00367F48"/>
    <w:rsid w:val="003731D0"/>
    <w:rsid w:val="00393B1E"/>
    <w:rsid w:val="003D035D"/>
    <w:rsid w:val="003D5925"/>
    <w:rsid w:val="003F5806"/>
    <w:rsid w:val="004457AC"/>
    <w:rsid w:val="00491192"/>
    <w:rsid w:val="004C6B67"/>
    <w:rsid w:val="004C7504"/>
    <w:rsid w:val="004D24A8"/>
    <w:rsid w:val="005773A3"/>
    <w:rsid w:val="0058630B"/>
    <w:rsid w:val="0060071D"/>
    <w:rsid w:val="00601A4A"/>
    <w:rsid w:val="006172BE"/>
    <w:rsid w:val="00630D6B"/>
    <w:rsid w:val="00635114"/>
    <w:rsid w:val="006463CA"/>
    <w:rsid w:val="00647D1E"/>
    <w:rsid w:val="00651703"/>
    <w:rsid w:val="00684BA9"/>
    <w:rsid w:val="00745742"/>
    <w:rsid w:val="00781962"/>
    <w:rsid w:val="008276DD"/>
    <w:rsid w:val="0083668D"/>
    <w:rsid w:val="00895F6E"/>
    <w:rsid w:val="008D29B6"/>
    <w:rsid w:val="008D6D24"/>
    <w:rsid w:val="009A1206"/>
    <w:rsid w:val="009B78A4"/>
    <w:rsid w:val="009C2F46"/>
    <w:rsid w:val="00A50EE0"/>
    <w:rsid w:val="00A511B6"/>
    <w:rsid w:val="00A90C4A"/>
    <w:rsid w:val="00B323F0"/>
    <w:rsid w:val="00B63402"/>
    <w:rsid w:val="00B71153"/>
    <w:rsid w:val="00BA2938"/>
    <w:rsid w:val="00C00AEE"/>
    <w:rsid w:val="00C04464"/>
    <w:rsid w:val="00C46BBB"/>
    <w:rsid w:val="00C57916"/>
    <w:rsid w:val="00D03269"/>
    <w:rsid w:val="00D82D45"/>
    <w:rsid w:val="00DD5A06"/>
    <w:rsid w:val="00E02476"/>
    <w:rsid w:val="00EF14B2"/>
    <w:rsid w:val="00F4350E"/>
    <w:rsid w:val="00FD1F02"/>
    <w:rsid w:val="00FE3891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B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5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rneev.fi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68A2-6ADB-4BE0-9213-55D4E549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cp:lastPrinted>2016-01-27T07:00:00Z</cp:lastPrinted>
  <dcterms:created xsi:type="dcterms:W3CDTF">2016-12-05T11:47:00Z</dcterms:created>
  <dcterms:modified xsi:type="dcterms:W3CDTF">2016-12-13T08:23:00Z</dcterms:modified>
</cp:coreProperties>
</file>